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30C17" w14:textId="77777777" w:rsidR="000736A9" w:rsidRDefault="29ADCF5F">
      <w:pPr>
        <w:spacing w:after="0"/>
        <w:ind w:left="2202" w:hanging="10"/>
        <w:jc w:val="center"/>
      </w:pPr>
      <w:r w:rsidRPr="29ADCF5F">
        <w:rPr>
          <w:rFonts w:ascii="Arial" w:eastAsia="Arial" w:hAnsi="Arial" w:cs="Arial"/>
          <w:b/>
          <w:bCs/>
          <w:color w:val="181717"/>
          <w:sz w:val="24"/>
          <w:szCs w:val="24"/>
        </w:rPr>
        <w:t>PENISTONE AGRICULTURAL SOCIETY LTD</w:t>
      </w:r>
    </w:p>
    <w:p w14:paraId="254B3781" w14:textId="77777777" w:rsidR="000736A9" w:rsidRDefault="29ADCF5F">
      <w:pPr>
        <w:spacing w:after="0"/>
        <w:ind w:left="2202" w:hanging="10"/>
        <w:jc w:val="center"/>
      </w:pPr>
      <w:r w:rsidRPr="29ADCF5F">
        <w:rPr>
          <w:rFonts w:ascii="Arial" w:eastAsia="Arial" w:hAnsi="Arial" w:cs="Arial"/>
          <w:b/>
          <w:bCs/>
          <w:color w:val="181717"/>
          <w:sz w:val="24"/>
          <w:szCs w:val="24"/>
        </w:rPr>
        <w:t>ENTRY FORM FOR HOMECRAFT CLASSES</w:t>
      </w:r>
    </w:p>
    <w:tbl>
      <w:tblPr>
        <w:tblStyle w:val="TableGrid"/>
        <w:tblW w:w="14844" w:type="dxa"/>
        <w:tblInd w:w="-29" w:type="dxa"/>
        <w:tblCellMar>
          <w:top w:w="36" w:type="dxa"/>
          <w:right w:w="88" w:type="dxa"/>
        </w:tblCellMar>
        <w:tblLook w:val="04A0" w:firstRow="1" w:lastRow="0" w:firstColumn="1" w:lastColumn="0" w:noHBand="0" w:noVBand="1"/>
      </w:tblPr>
      <w:tblGrid>
        <w:gridCol w:w="1464"/>
        <w:gridCol w:w="1701"/>
        <w:gridCol w:w="10188"/>
        <w:gridCol w:w="1491"/>
      </w:tblGrid>
      <w:tr w:rsidR="00771CA9" w14:paraId="7505A10E" w14:textId="77777777" w:rsidTr="00771CA9">
        <w:trPr>
          <w:trHeight w:val="59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8939BE9" w14:textId="77777777" w:rsidR="00771CA9" w:rsidRDefault="00771CA9">
            <w:pPr>
              <w:ind w:left="79"/>
              <w:jc w:val="center"/>
            </w:pPr>
            <w:r w:rsidRPr="29ADCF5F">
              <w:rPr>
                <w:rFonts w:ascii="Arial" w:eastAsia="Arial" w:hAnsi="Arial" w:cs="Arial"/>
                <w:b/>
                <w:bCs/>
                <w:color w:val="181717"/>
                <w:sz w:val="16"/>
                <w:szCs w:val="16"/>
              </w:rPr>
              <w:t>Secretary’s</w:t>
            </w:r>
          </w:p>
          <w:p w14:paraId="346E92C3" w14:textId="77777777" w:rsidR="00771CA9" w:rsidRDefault="00771CA9">
            <w:pPr>
              <w:ind w:left="79"/>
              <w:jc w:val="center"/>
            </w:pPr>
            <w:r w:rsidRPr="29ADCF5F">
              <w:rPr>
                <w:rFonts w:ascii="Arial" w:eastAsia="Arial" w:hAnsi="Arial" w:cs="Arial"/>
                <w:b/>
                <w:bCs/>
                <w:color w:val="181717"/>
                <w:sz w:val="16"/>
                <w:szCs w:val="16"/>
              </w:rPr>
              <w:t>Use</w:t>
            </w:r>
          </w:p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27DB5C4" w14:textId="77777777" w:rsidR="00771CA9" w:rsidRDefault="00771CA9">
            <w:pPr>
              <w:ind w:left="543" w:right="454"/>
              <w:jc w:val="center"/>
            </w:pPr>
            <w:r w:rsidRPr="29ADCF5F">
              <w:rPr>
                <w:rFonts w:ascii="Arial" w:eastAsia="Arial" w:hAnsi="Arial" w:cs="Arial"/>
                <w:b/>
                <w:bCs/>
                <w:color w:val="181717"/>
                <w:sz w:val="16"/>
                <w:szCs w:val="16"/>
              </w:rPr>
              <w:t>Class No.</w:t>
            </w:r>
          </w:p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vAlign w:val="center"/>
          </w:tcPr>
          <w:p w14:paraId="70E99C31" w14:textId="77777777" w:rsidR="00771CA9" w:rsidRDefault="00771CA9">
            <w:pPr>
              <w:ind w:left="4825" w:right="3246"/>
              <w:jc w:val="center"/>
            </w:pPr>
            <w:r w:rsidRPr="29ADCF5F">
              <w:rPr>
                <w:rFonts w:ascii="Arial" w:eastAsia="Arial" w:hAnsi="Arial" w:cs="Arial"/>
                <w:b/>
                <w:bCs/>
                <w:color w:val="181717"/>
                <w:sz w:val="16"/>
                <w:szCs w:val="16"/>
              </w:rPr>
              <w:t xml:space="preserve">Description of Entry </w:t>
            </w:r>
            <w:r w:rsidRPr="29ADCF5F">
              <w:rPr>
                <w:rFonts w:ascii="Arial" w:eastAsia="Arial" w:hAnsi="Arial" w:cs="Arial"/>
                <w:color w:val="181717"/>
                <w:sz w:val="16"/>
                <w:szCs w:val="16"/>
              </w:rPr>
              <w:t>Use one line for each exhibit</w:t>
            </w:r>
          </w:p>
        </w:tc>
        <w:tc>
          <w:tcPr>
            <w:tcW w:w="149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1DCCCFD7" w14:textId="77777777" w:rsidR="00771CA9" w:rsidRDefault="00771CA9">
            <w:bookmarkStart w:id="0" w:name="_GoBack"/>
            <w:bookmarkEnd w:id="0"/>
          </w:p>
        </w:tc>
      </w:tr>
      <w:tr w:rsidR="00771CA9" w14:paraId="247F3E4B" w14:textId="77777777" w:rsidTr="00771CA9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639889E" w14:textId="77777777" w:rsidR="00771CA9" w:rsidRDefault="00771CA9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BD5F191" w14:textId="77777777" w:rsidR="00771CA9" w:rsidRDefault="00771CA9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6AB1CB3B" w14:textId="77777777" w:rsidR="00771CA9" w:rsidRDefault="00771CA9"/>
        </w:tc>
        <w:tc>
          <w:tcPr>
            <w:tcW w:w="149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vAlign w:val="center"/>
          </w:tcPr>
          <w:p w14:paraId="128E3807" w14:textId="77777777" w:rsidR="00771CA9" w:rsidRDefault="00771CA9"/>
        </w:tc>
      </w:tr>
      <w:tr w:rsidR="00771CA9" w14:paraId="29008E18" w14:textId="77777777" w:rsidTr="00771CA9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8F476F" w14:textId="77777777" w:rsidR="00771CA9" w:rsidRDefault="00771CA9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A52AB3" w14:textId="77777777" w:rsidR="00771CA9" w:rsidRDefault="00771CA9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5F6D8BB0" w14:textId="77777777" w:rsidR="00771CA9" w:rsidRDefault="00771CA9"/>
        </w:tc>
        <w:tc>
          <w:tcPr>
            <w:tcW w:w="149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30EAAC9C" w14:textId="77777777" w:rsidR="00771CA9" w:rsidRDefault="00771CA9"/>
        </w:tc>
      </w:tr>
      <w:tr w:rsidR="00771CA9" w14:paraId="7E0B0CE5" w14:textId="77777777" w:rsidTr="00771CA9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617B5F" w14:textId="77777777" w:rsidR="00771CA9" w:rsidRDefault="00771CA9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40BD72" w14:textId="77777777" w:rsidR="00771CA9" w:rsidRDefault="00771CA9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718598DA" w14:textId="77777777" w:rsidR="00771CA9" w:rsidRDefault="00771CA9"/>
        </w:tc>
        <w:tc>
          <w:tcPr>
            <w:tcW w:w="149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3F78A2AB" w14:textId="77777777" w:rsidR="00771CA9" w:rsidRDefault="00771CA9"/>
        </w:tc>
      </w:tr>
      <w:tr w:rsidR="00771CA9" w14:paraId="1DAAFB1C" w14:textId="77777777" w:rsidTr="00771CA9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1D242F9" w14:textId="77777777" w:rsidR="00771CA9" w:rsidRDefault="00771CA9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0094D7" w14:textId="77777777" w:rsidR="00771CA9" w:rsidRDefault="00771CA9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02EFFBE5" w14:textId="77777777" w:rsidR="00771CA9" w:rsidRDefault="00771CA9"/>
        </w:tc>
        <w:tc>
          <w:tcPr>
            <w:tcW w:w="149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5A05BA72" w14:textId="77777777" w:rsidR="00771CA9" w:rsidRDefault="00771CA9"/>
        </w:tc>
      </w:tr>
      <w:tr w:rsidR="00771CA9" w14:paraId="78A24527" w14:textId="77777777" w:rsidTr="00771CA9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DFDC3D5" w14:textId="77777777" w:rsidR="00771CA9" w:rsidRDefault="00771CA9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636FF90" w14:textId="77777777" w:rsidR="00771CA9" w:rsidRDefault="00771CA9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53CFF876" w14:textId="77777777" w:rsidR="00771CA9" w:rsidRDefault="00771CA9"/>
        </w:tc>
        <w:tc>
          <w:tcPr>
            <w:tcW w:w="149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035CF688" w14:textId="77777777" w:rsidR="00771CA9" w:rsidRDefault="00771CA9"/>
        </w:tc>
      </w:tr>
      <w:tr w:rsidR="00771CA9" w14:paraId="18D294BC" w14:textId="77777777" w:rsidTr="00771CA9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F9F186" w14:textId="77777777" w:rsidR="00771CA9" w:rsidRDefault="00771CA9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DD9C206" w14:textId="77777777" w:rsidR="00771CA9" w:rsidRDefault="00771CA9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6E2A077C" w14:textId="77777777" w:rsidR="00771CA9" w:rsidRDefault="00771CA9"/>
        </w:tc>
        <w:tc>
          <w:tcPr>
            <w:tcW w:w="149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1D5C4818" w14:textId="77777777" w:rsidR="00771CA9" w:rsidRDefault="00771CA9"/>
        </w:tc>
      </w:tr>
      <w:tr w:rsidR="00771CA9" w14:paraId="2E6D5002" w14:textId="77777777" w:rsidTr="00771CA9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E2D15E" w14:textId="77777777" w:rsidR="00771CA9" w:rsidRDefault="00771CA9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69E27B5" w14:textId="77777777" w:rsidR="00771CA9" w:rsidRDefault="00771CA9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558FD5DA" w14:textId="77777777" w:rsidR="00771CA9" w:rsidRDefault="00771CA9"/>
        </w:tc>
        <w:tc>
          <w:tcPr>
            <w:tcW w:w="149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51FD271C" w14:textId="77777777" w:rsidR="00771CA9" w:rsidRDefault="00771CA9"/>
        </w:tc>
      </w:tr>
      <w:tr w:rsidR="00771CA9" w14:paraId="74CC79E0" w14:textId="77777777" w:rsidTr="00771CA9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3CA60C8" w14:textId="77777777" w:rsidR="00771CA9" w:rsidRDefault="00771CA9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D85F7B" w14:textId="77777777" w:rsidR="00771CA9" w:rsidRDefault="00771CA9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6ACA7412" w14:textId="77777777" w:rsidR="00771CA9" w:rsidRDefault="00771CA9"/>
        </w:tc>
        <w:tc>
          <w:tcPr>
            <w:tcW w:w="149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76FA9428" w14:textId="77777777" w:rsidR="00771CA9" w:rsidRDefault="00771CA9"/>
        </w:tc>
      </w:tr>
      <w:tr w:rsidR="00771CA9" w14:paraId="242DD551" w14:textId="77777777" w:rsidTr="00771CA9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0F81CE9" w14:textId="77777777" w:rsidR="00771CA9" w:rsidRDefault="00771CA9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70F986" w14:textId="77777777" w:rsidR="00771CA9" w:rsidRDefault="00771CA9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118BDC3B" w14:textId="77777777" w:rsidR="00771CA9" w:rsidRDefault="00771CA9"/>
        </w:tc>
        <w:tc>
          <w:tcPr>
            <w:tcW w:w="149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65B16F34" w14:textId="77777777" w:rsidR="00771CA9" w:rsidRDefault="00771CA9"/>
        </w:tc>
      </w:tr>
      <w:tr w:rsidR="00771CA9" w14:paraId="36472642" w14:textId="77777777" w:rsidTr="00771CA9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8F4266" w14:textId="77777777" w:rsidR="00771CA9" w:rsidRDefault="00771CA9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C33CE2B" w14:textId="77777777" w:rsidR="00771CA9" w:rsidRDefault="00771CA9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09F8CF0D" w14:textId="77777777" w:rsidR="00771CA9" w:rsidRDefault="00771CA9"/>
        </w:tc>
        <w:tc>
          <w:tcPr>
            <w:tcW w:w="149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720F8613" w14:textId="77777777" w:rsidR="00771CA9" w:rsidRDefault="00771CA9"/>
        </w:tc>
      </w:tr>
      <w:tr w:rsidR="00771CA9" w14:paraId="09288545" w14:textId="77777777" w:rsidTr="00771CA9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53095A1" w14:textId="77777777" w:rsidR="00771CA9" w:rsidRDefault="00771CA9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53250E7" w14:textId="77777777" w:rsidR="00771CA9" w:rsidRDefault="00771CA9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5AD9C240" w14:textId="77777777" w:rsidR="00771CA9" w:rsidRDefault="00771CA9"/>
        </w:tc>
        <w:tc>
          <w:tcPr>
            <w:tcW w:w="149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469AF6F4" w14:textId="77777777" w:rsidR="00771CA9" w:rsidRDefault="00771CA9"/>
        </w:tc>
      </w:tr>
      <w:tr w:rsidR="00771CA9" w14:paraId="3CA70167" w14:textId="77777777" w:rsidTr="00771CA9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E10569" w14:textId="77777777" w:rsidR="00771CA9" w:rsidRDefault="00771CA9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053346" w14:textId="77777777" w:rsidR="00771CA9" w:rsidRDefault="00771CA9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4ECFC1EE" w14:textId="77777777" w:rsidR="00771CA9" w:rsidRDefault="00771CA9"/>
        </w:tc>
        <w:tc>
          <w:tcPr>
            <w:tcW w:w="149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431848D8" w14:textId="77777777" w:rsidR="00771CA9" w:rsidRDefault="00771CA9"/>
        </w:tc>
      </w:tr>
      <w:tr w:rsidR="00771CA9" w14:paraId="65A2CBE6" w14:textId="77777777" w:rsidTr="00771CA9">
        <w:trPr>
          <w:trHeight w:val="342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81B2541" w14:textId="77777777" w:rsidR="00771CA9" w:rsidRDefault="00771CA9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D51BDC" w14:textId="77777777" w:rsidR="00771CA9" w:rsidRDefault="00771CA9"/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3E1FCE79" w14:textId="77777777" w:rsidR="00771CA9" w:rsidRDefault="00771CA9"/>
        </w:tc>
        <w:tc>
          <w:tcPr>
            <w:tcW w:w="149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0E238204" w14:textId="77777777" w:rsidR="00771CA9" w:rsidRDefault="00771CA9"/>
        </w:tc>
      </w:tr>
      <w:tr w:rsidR="00771CA9" w14:paraId="6004C308" w14:textId="77777777" w:rsidTr="00771CA9">
        <w:trPr>
          <w:trHeight w:val="293"/>
        </w:trPr>
        <w:tc>
          <w:tcPr>
            <w:tcW w:w="1464" w:type="dxa"/>
            <w:vMerge w:val="restart"/>
            <w:tcBorders>
              <w:top w:val="single" w:sz="8" w:space="0" w:color="181717"/>
              <w:left w:val="nil"/>
              <w:bottom w:val="nil"/>
              <w:right w:val="nil"/>
            </w:tcBorders>
          </w:tcPr>
          <w:p w14:paraId="0DD7D115" w14:textId="77777777" w:rsidR="00771CA9" w:rsidRDefault="00771CA9"/>
        </w:tc>
        <w:tc>
          <w:tcPr>
            <w:tcW w:w="1701" w:type="dxa"/>
            <w:vMerge w:val="restart"/>
            <w:tcBorders>
              <w:top w:val="single" w:sz="8" w:space="0" w:color="181717"/>
              <w:left w:val="nil"/>
              <w:bottom w:val="nil"/>
              <w:right w:val="nil"/>
            </w:tcBorders>
          </w:tcPr>
          <w:p w14:paraId="37032FAC" w14:textId="77777777" w:rsidR="00771CA9" w:rsidRDefault="00771CA9"/>
        </w:tc>
        <w:tc>
          <w:tcPr>
            <w:tcW w:w="10188" w:type="dxa"/>
            <w:vMerge w:val="restart"/>
            <w:tcBorders>
              <w:top w:val="single" w:sz="8" w:space="0" w:color="181717"/>
              <w:left w:val="nil"/>
              <w:bottom w:val="nil"/>
              <w:right w:val="nil"/>
            </w:tcBorders>
          </w:tcPr>
          <w:p w14:paraId="1704DF06" w14:textId="77777777" w:rsidR="00771CA9" w:rsidRDefault="00771CA9"/>
        </w:tc>
        <w:tc>
          <w:tcPr>
            <w:tcW w:w="1491" w:type="dxa"/>
            <w:vMerge w:val="restart"/>
            <w:tcBorders>
              <w:top w:val="single" w:sz="8" w:space="0" w:color="181717"/>
              <w:left w:val="nil"/>
              <w:bottom w:val="nil"/>
              <w:right w:val="single" w:sz="8" w:space="0" w:color="181717"/>
            </w:tcBorders>
          </w:tcPr>
          <w:p w14:paraId="3264D99E" w14:textId="383FFA5D" w:rsidR="00771CA9" w:rsidRDefault="00771CA9"/>
        </w:tc>
      </w:tr>
      <w:tr w:rsidR="00771CA9" w14:paraId="0746B881" w14:textId="77777777" w:rsidTr="00771CA9">
        <w:trPr>
          <w:trHeight w:val="3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9488252" w14:textId="77777777" w:rsidR="00771CA9" w:rsidRDefault="00771CA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633196B" w14:textId="77777777" w:rsidR="00771CA9" w:rsidRDefault="00771CA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7E2E13A" w14:textId="77777777" w:rsidR="00771CA9" w:rsidRDefault="00771CA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81717"/>
            </w:tcBorders>
          </w:tcPr>
          <w:p w14:paraId="7BCD05B1" w14:textId="77777777" w:rsidR="00771CA9" w:rsidRDefault="00771CA9"/>
        </w:tc>
      </w:tr>
    </w:tbl>
    <w:p w14:paraId="247480F5" w14:textId="77777777" w:rsidR="000736A9" w:rsidRDefault="29ADCF5F">
      <w:pPr>
        <w:spacing w:after="195"/>
        <w:ind w:left="-4" w:hanging="10"/>
      </w:pPr>
      <w:r w:rsidRPr="29ADCF5F">
        <w:rPr>
          <w:rFonts w:ascii="Arial" w:eastAsia="Arial" w:hAnsi="Arial" w:cs="Arial"/>
          <w:color w:val="181717"/>
          <w:sz w:val="16"/>
          <w:szCs w:val="16"/>
        </w:rPr>
        <w:t>I DECLARE THESE ENTRIES TO BE MY OWN PROPERTY AND AGREE TO ABIDE BY THE RULES AND CONDITIONS OF THE SOCIETY (AVAILABLE ON THE WEB).</w:t>
      </w:r>
    </w:p>
    <w:tbl>
      <w:tblPr>
        <w:tblStyle w:val="TableGrid"/>
        <w:tblW w:w="12642" w:type="dxa"/>
        <w:tblInd w:w="0" w:type="dxa"/>
        <w:tblCellMar>
          <w:top w:w="12" w:type="dxa"/>
          <w:bottom w:w="4" w:type="dxa"/>
        </w:tblCellMar>
        <w:tblLook w:val="04A0" w:firstRow="1" w:lastRow="0" w:firstColumn="1" w:lastColumn="0" w:noHBand="0" w:noVBand="1"/>
      </w:tblPr>
      <w:tblGrid>
        <w:gridCol w:w="8641"/>
        <w:gridCol w:w="4001"/>
      </w:tblGrid>
      <w:tr w:rsidR="000736A9" w14:paraId="70D34B4A" w14:textId="77777777" w:rsidTr="29ADCF5F">
        <w:trPr>
          <w:trHeight w:val="25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20DB383" w14:textId="77777777" w:rsidR="000736A9" w:rsidRDefault="29ADCF5F">
            <w:r w:rsidRPr="29ADCF5F">
              <w:rPr>
                <w:rFonts w:ascii="Arial" w:eastAsia="Arial" w:hAnsi="Arial" w:cs="Arial"/>
                <w:color w:val="181717"/>
                <w:sz w:val="16"/>
                <w:szCs w:val="16"/>
              </w:rPr>
              <w:t>Name</w:t>
            </w:r>
            <w:r w:rsidRPr="29ADCF5F">
              <w:rPr>
                <w:rFonts w:ascii="Arial" w:eastAsia="Arial" w:hAnsi="Arial" w:cs="Arial"/>
                <w:color w:val="181717"/>
                <w:sz w:val="14"/>
                <w:szCs w:val="14"/>
              </w:rPr>
              <w:t xml:space="preserve">. ............................................................................................. </w:t>
            </w:r>
            <w:r w:rsidRPr="29ADCF5F">
              <w:rPr>
                <w:rFonts w:ascii="Arial" w:eastAsia="Arial" w:hAnsi="Arial" w:cs="Arial"/>
                <w:color w:val="181717"/>
                <w:sz w:val="16"/>
                <w:szCs w:val="16"/>
              </w:rPr>
              <w:t>Telephone</w:t>
            </w:r>
            <w:r w:rsidRPr="29ADCF5F">
              <w:rPr>
                <w:rFonts w:ascii="Arial" w:eastAsia="Arial" w:hAnsi="Arial" w:cs="Arial"/>
                <w:color w:val="181717"/>
                <w:sz w:val="14"/>
                <w:szCs w:val="14"/>
              </w:rPr>
              <w:t>.....................................................................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4C675095" w14:textId="77777777" w:rsidR="000736A9" w:rsidRDefault="29ADCF5F">
            <w:pPr>
              <w:jc w:val="both"/>
            </w:pPr>
            <w:r w:rsidRPr="29ADCF5F">
              <w:rPr>
                <w:rFonts w:ascii="Arial" w:eastAsia="Arial" w:hAnsi="Arial" w:cs="Arial"/>
                <w:color w:val="181717"/>
                <w:sz w:val="16"/>
                <w:szCs w:val="16"/>
              </w:rPr>
              <w:t>Signed</w:t>
            </w:r>
            <w:r w:rsidRPr="29ADCF5F">
              <w:rPr>
                <w:rFonts w:ascii="Arial" w:eastAsia="Arial" w:hAnsi="Arial" w:cs="Arial"/>
                <w:color w:val="181717"/>
                <w:sz w:val="14"/>
                <w:szCs w:val="14"/>
              </w:rPr>
              <w:t>..........................................................................................</w:t>
            </w:r>
          </w:p>
        </w:tc>
      </w:tr>
      <w:tr w:rsidR="000736A9" w14:paraId="7CCC917A" w14:textId="77777777" w:rsidTr="29ADCF5F">
        <w:trPr>
          <w:trHeight w:val="36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E7576" w14:textId="77777777" w:rsidR="000736A9" w:rsidRDefault="29ADCF5F">
            <w:r w:rsidRPr="29ADCF5F">
              <w:rPr>
                <w:rFonts w:ascii="Arial" w:eastAsia="Arial" w:hAnsi="Arial" w:cs="Arial"/>
                <w:color w:val="181717"/>
                <w:sz w:val="16"/>
                <w:szCs w:val="16"/>
              </w:rPr>
              <w:t>Address</w:t>
            </w:r>
            <w:r w:rsidRPr="29ADCF5F">
              <w:rPr>
                <w:rFonts w:ascii="Arial" w:eastAsia="Arial" w:hAnsi="Arial" w:cs="Arial"/>
                <w:color w:val="181717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2B7A0" w14:textId="77777777" w:rsidR="000736A9" w:rsidRDefault="29ADCF5F">
            <w:pPr>
              <w:jc w:val="both"/>
            </w:pPr>
            <w:r w:rsidRPr="29ADCF5F">
              <w:rPr>
                <w:rFonts w:ascii="Arial" w:eastAsia="Arial" w:hAnsi="Arial" w:cs="Arial"/>
                <w:color w:val="181717"/>
                <w:sz w:val="16"/>
                <w:szCs w:val="16"/>
              </w:rPr>
              <w:t>Print</w:t>
            </w:r>
            <w:r w:rsidRPr="29ADCF5F">
              <w:rPr>
                <w:rFonts w:ascii="Arial" w:eastAsia="Arial" w:hAnsi="Arial" w:cs="Arial"/>
                <w:color w:val="181717"/>
                <w:sz w:val="14"/>
                <w:szCs w:val="14"/>
              </w:rPr>
              <w:t>..............................................................................................</w:t>
            </w:r>
          </w:p>
        </w:tc>
      </w:tr>
      <w:tr w:rsidR="000736A9" w14:paraId="4D2F69D3" w14:textId="77777777" w:rsidTr="29ADCF5F">
        <w:trPr>
          <w:trHeight w:val="25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7A465" w14:textId="77777777" w:rsidR="000736A9" w:rsidRDefault="29ADCF5F">
            <w:r w:rsidRPr="29ADCF5F">
              <w:rPr>
                <w:rFonts w:ascii="Arial" w:eastAsia="Arial" w:hAnsi="Arial" w:cs="Arial"/>
                <w:color w:val="181717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372AB" w14:textId="77777777" w:rsidR="000736A9" w:rsidRDefault="29ADCF5F">
            <w:pPr>
              <w:jc w:val="both"/>
            </w:pPr>
            <w:r w:rsidRPr="29ADCF5F">
              <w:rPr>
                <w:rFonts w:ascii="Arial" w:eastAsia="Arial" w:hAnsi="Arial" w:cs="Arial"/>
                <w:color w:val="181717"/>
                <w:sz w:val="16"/>
                <w:szCs w:val="16"/>
              </w:rPr>
              <w:t>Date</w:t>
            </w:r>
            <w:r w:rsidRPr="29ADCF5F">
              <w:rPr>
                <w:rFonts w:ascii="Arial" w:eastAsia="Arial" w:hAnsi="Arial" w:cs="Arial"/>
                <w:color w:val="181717"/>
                <w:sz w:val="14"/>
                <w:szCs w:val="14"/>
              </w:rPr>
              <w:t>..............................................................................................</w:t>
            </w:r>
          </w:p>
        </w:tc>
      </w:tr>
    </w:tbl>
    <w:p w14:paraId="67198EBF" w14:textId="77777777" w:rsidR="000736A9" w:rsidRDefault="29ADCF5F">
      <w:pPr>
        <w:spacing w:after="365"/>
        <w:ind w:left="1"/>
      </w:pPr>
      <w:r w:rsidRPr="29ADCF5F">
        <w:rPr>
          <w:rFonts w:ascii="Arial" w:eastAsia="Arial" w:hAnsi="Arial" w:cs="Arial"/>
          <w:color w:val="181717"/>
          <w:sz w:val="16"/>
          <w:szCs w:val="16"/>
        </w:rPr>
        <w:t>Email</w:t>
      </w:r>
      <w:r w:rsidRPr="29ADCF5F">
        <w:rPr>
          <w:rFonts w:ascii="Arial" w:eastAsia="Arial" w:hAnsi="Arial" w:cs="Arial"/>
          <w:color w:val="181717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</w:t>
      </w:r>
    </w:p>
    <w:p w14:paraId="555E1362" w14:textId="00F37B5A" w:rsidR="000736A9" w:rsidRDefault="29ADCF5F">
      <w:pPr>
        <w:spacing w:after="162"/>
        <w:ind w:left="-4" w:hanging="10"/>
      </w:pPr>
      <w:r w:rsidRPr="29ADCF5F">
        <w:rPr>
          <w:rFonts w:ascii="Arial" w:eastAsia="Arial" w:hAnsi="Arial" w:cs="Arial"/>
          <w:color w:val="181717"/>
          <w:sz w:val="16"/>
          <w:szCs w:val="16"/>
        </w:rPr>
        <w:lastRenderedPageBreak/>
        <w:t xml:space="preserve"> 9”x6” STAMPED ADDRESSED ENVELOPE REQUIRED FOR RETURN OF CLASS NUMBERS, SEND </w:t>
      </w:r>
      <w:proofErr w:type="gramStart"/>
      <w:r w:rsidRPr="29ADCF5F">
        <w:rPr>
          <w:rFonts w:ascii="Arial" w:eastAsia="Arial" w:hAnsi="Arial" w:cs="Arial"/>
          <w:color w:val="181717"/>
          <w:sz w:val="16"/>
          <w:szCs w:val="16"/>
        </w:rPr>
        <w:t>TO:-</w:t>
      </w:r>
      <w:proofErr w:type="gramEnd"/>
    </w:p>
    <w:p w14:paraId="0DDFD411" w14:textId="77777777" w:rsidR="000736A9" w:rsidRDefault="29ADCF5F">
      <w:pPr>
        <w:spacing w:after="1"/>
        <w:ind w:left="-4" w:hanging="10"/>
      </w:pPr>
      <w:r w:rsidRPr="29ADCF5F">
        <w:rPr>
          <w:rFonts w:ascii="Arial" w:eastAsia="Arial" w:hAnsi="Arial" w:cs="Arial"/>
          <w:color w:val="181717"/>
          <w:sz w:val="16"/>
          <w:szCs w:val="16"/>
        </w:rPr>
        <w:t>Homecraft</w:t>
      </w:r>
    </w:p>
    <w:p w14:paraId="54DB2839" w14:textId="6A116441" w:rsidR="000736A9" w:rsidRDefault="29ADCF5F">
      <w:pPr>
        <w:spacing w:after="181" w:line="265" w:lineRule="auto"/>
        <w:ind w:left="-5" w:hanging="10"/>
      </w:pPr>
      <w:r w:rsidRPr="29ADCF5F">
        <w:rPr>
          <w:rFonts w:ascii="Arial" w:eastAsia="Arial" w:hAnsi="Arial" w:cs="Arial"/>
          <w:b/>
          <w:bCs/>
          <w:color w:val="181717"/>
          <w:sz w:val="16"/>
          <w:szCs w:val="16"/>
        </w:rPr>
        <w:t>Mrs L. Kershaw, 15 Station Road, Stocksmoor, Huddersfield HD4 6XN.  Tel: 01484 607756</w:t>
      </w:r>
      <w:r w:rsidR="00771CA9">
        <w:rPr>
          <w:rFonts w:ascii="Arial" w:eastAsia="Arial" w:hAnsi="Arial" w:cs="Arial"/>
          <w:b/>
          <w:bCs/>
          <w:color w:val="181717"/>
          <w:sz w:val="16"/>
          <w:szCs w:val="16"/>
        </w:rPr>
        <w:t xml:space="preserve"> mobile 09758217177</w:t>
      </w:r>
    </w:p>
    <w:p w14:paraId="2BE91054" w14:textId="49E0FB61" w:rsidR="000736A9" w:rsidRDefault="29ADCF5F">
      <w:pPr>
        <w:spacing w:after="269" w:line="265" w:lineRule="auto"/>
        <w:ind w:left="-5" w:hanging="10"/>
      </w:pPr>
      <w:r w:rsidRPr="29ADCF5F">
        <w:rPr>
          <w:rFonts w:ascii="Arial" w:eastAsia="Arial" w:hAnsi="Arial" w:cs="Arial"/>
          <w:b/>
          <w:bCs/>
          <w:color w:val="181717"/>
          <w:sz w:val="16"/>
          <w:szCs w:val="16"/>
        </w:rPr>
        <w:t>Entries close:</w:t>
      </w:r>
      <w:r w:rsidR="000A7890">
        <w:rPr>
          <w:rFonts w:ascii="Arial" w:eastAsia="Arial" w:hAnsi="Arial" w:cs="Arial"/>
          <w:b/>
          <w:bCs/>
          <w:color w:val="181717"/>
          <w:sz w:val="16"/>
          <w:szCs w:val="16"/>
        </w:rPr>
        <w:t xml:space="preserve"> Wednesday</w:t>
      </w:r>
      <w:r w:rsidRPr="29ADCF5F">
        <w:rPr>
          <w:rFonts w:ascii="Arial" w:eastAsia="Arial" w:hAnsi="Arial" w:cs="Arial"/>
          <w:b/>
          <w:bCs/>
          <w:color w:val="181717"/>
          <w:sz w:val="16"/>
          <w:szCs w:val="16"/>
        </w:rPr>
        <w:t xml:space="preserve"> </w:t>
      </w:r>
      <w:r w:rsidR="00771CA9">
        <w:rPr>
          <w:rFonts w:ascii="Arial" w:eastAsia="Arial" w:hAnsi="Arial" w:cs="Arial"/>
          <w:b/>
          <w:bCs/>
          <w:color w:val="181717"/>
          <w:sz w:val="16"/>
          <w:szCs w:val="16"/>
        </w:rPr>
        <w:t>8</w:t>
      </w:r>
      <w:r w:rsidRPr="29ADCF5F">
        <w:rPr>
          <w:rFonts w:ascii="Arial" w:eastAsia="Arial" w:hAnsi="Arial" w:cs="Arial"/>
          <w:b/>
          <w:bCs/>
          <w:color w:val="181717"/>
          <w:sz w:val="16"/>
          <w:szCs w:val="16"/>
        </w:rPr>
        <w:t>h SEPTEMBER 2</w:t>
      </w:r>
      <w:r w:rsidR="00771CA9">
        <w:rPr>
          <w:rFonts w:ascii="Arial" w:eastAsia="Arial" w:hAnsi="Arial" w:cs="Arial"/>
          <w:b/>
          <w:bCs/>
          <w:color w:val="181717"/>
          <w:sz w:val="16"/>
          <w:szCs w:val="16"/>
        </w:rPr>
        <w:t>021</w:t>
      </w:r>
    </w:p>
    <w:p w14:paraId="1D9649F3" w14:textId="3F40C4CE" w:rsidR="000736A9" w:rsidRDefault="29ADCF5F">
      <w:pPr>
        <w:spacing w:after="0"/>
        <w:ind w:left="1"/>
      </w:pPr>
      <w:r w:rsidRPr="29ADCF5F">
        <w:rPr>
          <w:rFonts w:ascii="Arial" w:eastAsia="Arial" w:hAnsi="Arial" w:cs="Arial"/>
          <w:color w:val="181717"/>
          <w:sz w:val="20"/>
          <w:szCs w:val="20"/>
        </w:rPr>
        <w:t>**PLEASE SEE WEBSITE TO PU</w:t>
      </w:r>
      <w:r w:rsidR="00771CA9">
        <w:rPr>
          <w:rFonts w:ascii="Arial" w:eastAsia="Arial" w:hAnsi="Arial" w:cs="Arial"/>
          <w:color w:val="181717"/>
          <w:sz w:val="20"/>
          <w:szCs w:val="20"/>
        </w:rPr>
        <w:t>RCHASE PRE-SHOW TICKETS FOR 2021</w:t>
      </w:r>
      <w:r w:rsidRPr="29ADCF5F">
        <w:rPr>
          <w:rFonts w:ascii="Arial" w:eastAsia="Arial" w:hAnsi="Arial" w:cs="Arial"/>
          <w:color w:val="181717"/>
          <w:sz w:val="20"/>
          <w:szCs w:val="20"/>
        </w:rPr>
        <w:t xml:space="preserve"> SHOW. WWW.PENISTONESHOW.COM</w:t>
      </w:r>
    </w:p>
    <w:sectPr w:rsidR="000736A9">
      <w:pgSz w:w="16838" w:h="11906" w:orient="landscape"/>
      <w:pgMar w:top="1440" w:right="2458" w:bottom="1440" w:left="2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ADCF5F"/>
    <w:rsid w:val="000736A9"/>
    <w:rsid w:val="000A7890"/>
    <w:rsid w:val="00163C96"/>
    <w:rsid w:val="00771CA9"/>
    <w:rsid w:val="00AC050B"/>
    <w:rsid w:val="29ADC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2F15"/>
  <w15:docId w15:val="{27AA53A9-6213-4375-A96D-5A47BFA5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</dc:title>
  <dc:subject/>
  <dc:creator>Lynne Kershaw</dc:creator>
  <cp:keywords/>
  <cp:lastModifiedBy>Lynne Kershaw</cp:lastModifiedBy>
  <cp:revision>2</cp:revision>
  <dcterms:created xsi:type="dcterms:W3CDTF">2021-07-14T19:39:00Z</dcterms:created>
  <dcterms:modified xsi:type="dcterms:W3CDTF">2021-07-14T19:39:00Z</dcterms:modified>
</cp:coreProperties>
</file>